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11" w:rsidRPr="00722720" w:rsidRDefault="007962CF" w:rsidP="00645511">
      <w:pPr>
        <w:jc w:val="center"/>
        <w:rPr>
          <w:rFonts w:ascii="Arial" w:hAnsi="Arial" w:cs="Arial"/>
          <w:b/>
          <w:sz w:val="32"/>
          <w:szCs w:val="32"/>
        </w:rPr>
      </w:pPr>
      <w:r w:rsidRPr="00722720">
        <w:rPr>
          <w:rFonts w:ascii="Arial" w:hAnsi="Arial" w:cs="Arial"/>
          <w:b/>
          <w:sz w:val="32"/>
          <w:szCs w:val="32"/>
        </w:rPr>
        <w:t>E</w:t>
      </w:r>
      <w:r w:rsidR="00645511" w:rsidRPr="00722720">
        <w:rPr>
          <w:rFonts w:ascii="Arial" w:hAnsi="Arial" w:cs="Arial"/>
          <w:b/>
          <w:sz w:val="32"/>
          <w:szCs w:val="32"/>
        </w:rPr>
        <w:t>TICKÝ KODEX</w:t>
      </w:r>
    </w:p>
    <w:p w:rsidR="00645511" w:rsidRPr="00722720" w:rsidRDefault="00645511" w:rsidP="00645511">
      <w:pPr>
        <w:jc w:val="center"/>
        <w:rPr>
          <w:rFonts w:ascii="Arial" w:hAnsi="Arial" w:cs="Arial"/>
          <w:b/>
          <w:sz w:val="32"/>
          <w:szCs w:val="32"/>
        </w:rPr>
      </w:pPr>
      <w:r w:rsidRPr="00722720">
        <w:rPr>
          <w:rFonts w:ascii="Arial" w:hAnsi="Arial" w:cs="Arial"/>
          <w:b/>
          <w:sz w:val="32"/>
          <w:szCs w:val="32"/>
        </w:rPr>
        <w:t>SPOLKU CELNÍKŮ ČESKÉ REPUBLIKY</w:t>
      </w:r>
    </w:p>
    <w:p w:rsidR="007962CF" w:rsidRDefault="007962CF" w:rsidP="0064551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45511" w:rsidRPr="00722720" w:rsidRDefault="00645511" w:rsidP="007227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2720">
        <w:rPr>
          <w:rFonts w:ascii="Arial" w:hAnsi="Arial" w:cs="Arial"/>
          <w:sz w:val="24"/>
          <w:szCs w:val="24"/>
        </w:rPr>
        <w:t xml:space="preserve">V souladu se </w:t>
      </w:r>
      <w:r w:rsidR="00722720">
        <w:rPr>
          <w:rFonts w:ascii="Arial" w:hAnsi="Arial" w:cs="Arial"/>
          <w:sz w:val="24"/>
          <w:szCs w:val="24"/>
        </w:rPr>
        <w:t>S</w:t>
      </w:r>
      <w:r w:rsidRPr="00722720">
        <w:rPr>
          <w:rFonts w:ascii="Arial" w:hAnsi="Arial" w:cs="Arial"/>
          <w:sz w:val="24"/>
          <w:szCs w:val="24"/>
        </w:rPr>
        <w:t xml:space="preserve">tanovami se všichni členové Spolku celníků </w:t>
      </w:r>
      <w:r w:rsidR="004E38B0">
        <w:rPr>
          <w:rFonts w:ascii="Arial" w:hAnsi="Arial" w:cs="Arial"/>
          <w:sz w:val="24"/>
          <w:szCs w:val="24"/>
        </w:rPr>
        <w:t xml:space="preserve">České republiky </w:t>
      </w:r>
      <w:r w:rsidRPr="00722720">
        <w:rPr>
          <w:rFonts w:ascii="Arial" w:hAnsi="Arial" w:cs="Arial"/>
          <w:sz w:val="24"/>
          <w:szCs w:val="24"/>
        </w:rPr>
        <w:t>hlásí k následujícím zásadám:</w:t>
      </w:r>
    </w:p>
    <w:p w:rsidR="00645511" w:rsidRPr="007962CF" w:rsidRDefault="00645511" w:rsidP="0064551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dodržování zákonů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čestnosti, nestrannosti a profesionalitě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respektování lidských práv a svobod občanů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vytváření vzájemných kolektivních vztahů i vztahů s veřejností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dodržování zákonem stanovené mlčenlivosti a nevyužívání úředních informací k osobnímu prospěchu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nepřijímání darů, pohoštění, slev ani jiných výhod, které by mohly být považovány za pokus ovlivňovat jejich rozhodování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prosazování mezilidských vztahů na zásadách korektnosti, nestrannosti, zdvořilosti a morálky</w:t>
      </w:r>
    </w:p>
    <w:p w:rsidR="00645511" w:rsidRPr="007962CF" w:rsidRDefault="00645511" w:rsidP="007962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2CF">
        <w:rPr>
          <w:rFonts w:ascii="Arial" w:hAnsi="Arial" w:cs="Arial"/>
          <w:sz w:val="24"/>
          <w:szCs w:val="24"/>
        </w:rPr>
        <w:t>rozšiřování a prohlubování svých odborných znalostí</w:t>
      </w:r>
    </w:p>
    <w:p w:rsidR="00645511" w:rsidRPr="007962CF" w:rsidRDefault="00645511" w:rsidP="00645511">
      <w:pPr>
        <w:jc w:val="both"/>
        <w:rPr>
          <w:rFonts w:ascii="Arial" w:hAnsi="Arial" w:cs="Arial"/>
          <w:sz w:val="24"/>
          <w:szCs w:val="24"/>
        </w:rPr>
      </w:pPr>
    </w:p>
    <w:p w:rsidR="00645511" w:rsidRPr="007962CF" w:rsidRDefault="00645511" w:rsidP="00645511">
      <w:pPr>
        <w:jc w:val="both"/>
        <w:rPr>
          <w:rFonts w:ascii="Arial" w:hAnsi="Arial" w:cs="Arial"/>
          <w:sz w:val="24"/>
          <w:szCs w:val="24"/>
        </w:rPr>
      </w:pPr>
    </w:p>
    <w:p w:rsidR="00645511" w:rsidRPr="007962CF" w:rsidRDefault="00645511" w:rsidP="00645511">
      <w:pPr>
        <w:jc w:val="both"/>
        <w:rPr>
          <w:rFonts w:ascii="Arial" w:hAnsi="Arial" w:cs="Arial"/>
          <w:sz w:val="24"/>
          <w:szCs w:val="24"/>
        </w:rPr>
      </w:pPr>
    </w:p>
    <w:p w:rsidR="00645511" w:rsidRPr="007962CF" w:rsidRDefault="00645511" w:rsidP="004E38B0">
      <w:pPr>
        <w:ind w:left="177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62CF">
        <w:rPr>
          <w:rFonts w:ascii="Arial" w:hAnsi="Arial" w:cs="Arial"/>
          <w:sz w:val="24"/>
          <w:szCs w:val="24"/>
        </w:rPr>
        <w:t>Spolek celníků České republiky</w:t>
      </w:r>
    </w:p>
    <w:sectPr w:rsidR="00645511" w:rsidRPr="00796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A7" w:rsidRDefault="001C18A7" w:rsidP="007962CF">
      <w:pPr>
        <w:spacing w:after="0" w:line="240" w:lineRule="auto"/>
      </w:pPr>
      <w:r>
        <w:separator/>
      </w:r>
    </w:p>
  </w:endnote>
  <w:endnote w:type="continuationSeparator" w:id="0">
    <w:p w:rsidR="001C18A7" w:rsidRDefault="001C18A7" w:rsidP="0079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20" w:rsidRDefault="00722720" w:rsidP="00722720">
    <w:pPr>
      <w:pStyle w:val="Zpat"/>
      <w:jc w:val="center"/>
    </w:pPr>
    <w:r>
      <w:t>Návrh základních dokumentů pro Sněm 2016</w:t>
    </w:r>
  </w:p>
  <w:p w:rsidR="00722720" w:rsidRDefault="00722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A7" w:rsidRDefault="001C18A7" w:rsidP="007962CF">
      <w:pPr>
        <w:spacing w:after="0" w:line="240" w:lineRule="auto"/>
      </w:pPr>
      <w:r>
        <w:separator/>
      </w:r>
    </w:p>
  </w:footnote>
  <w:footnote w:type="continuationSeparator" w:id="0">
    <w:p w:rsidR="001C18A7" w:rsidRDefault="001C18A7" w:rsidP="0079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F138C"/>
    <w:multiLevelType w:val="hybridMultilevel"/>
    <w:tmpl w:val="4650C25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D411DF8"/>
    <w:multiLevelType w:val="hybridMultilevel"/>
    <w:tmpl w:val="B33E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1"/>
    <w:rsid w:val="000D3DDD"/>
    <w:rsid w:val="0012559E"/>
    <w:rsid w:val="001C18A7"/>
    <w:rsid w:val="004E38B0"/>
    <w:rsid w:val="00645511"/>
    <w:rsid w:val="006D6924"/>
    <w:rsid w:val="00722720"/>
    <w:rsid w:val="007962CF"/>
    <w:rsid w:val="00831C88"/>
    <w:rsid w:val="009A6675"/>
    <w:rsid w:val="00B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EF5F-1479-45FD-B821-7D13660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5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2CF"/>
  </w:style>
  <w:style w:type="paragraph" w:styleId="Zpat">
    <w:name w:val="footer"/>
    <w:basedOn w:val="Normln"/>
    <w:link w:val="ZpatChar"/>
    <w:uiPriority w:val="99"/>
    <w:unhideWhenUsed/>
    <w:rsid w:val="0079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Dörfl Josef Mgr.</dc:creator>
  <cp:lastModifiedBy>Mgr. Josef Dörfl </cp:lastModifiedBy>
  <cp:revision>4</cp:revision>
  <dcterms:created xsi:type="dcterms:W3CDTF">2015-12-22T08:52:00Z</dcterms:created>
  <dcterms:modified xsi:type="dcterms:W3CDTF">2016-03-02T07:29:00Z</dcterms:modified>
</cp:coreProperties>
</file>